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18B01" w14:textId="0B3E80C8" w:rsidR="00BE4B80" w:rsidRPr="00BE4B80" w:rsidRDefault="00BE4B80" w:rsidP="00BE4B80">
      <w:pPr>
        <w:pStyle w:val="NoSpacing"/>
        <w:jc w:val="center"/>
        <w:rPr>
          <w:b/>
          <w:bCs/>
        </w:rPr>
      </w:pPr>
      <w:r w:rsidRPr="00BE4B80">
        <w:rPr>
          <w:b/>
          <w:bCs/>
        </w:rPr>
        <w:t>Practice based Research Support Administrator</w:t>
      </w:r>
    </w:p>
    <w:p w14:paraId="59735CAF" w14:textId="748F0066" w:rsidR="00010430" w:rsidRPr="00BE4B80" w:rsidRDefault="00BE4B80" w:rsidP="00BE4B80">
      <w:pPr>
        <w:pStyle w:val="NoSpacing"/>
        <w:jc w:val="center"/>
        <w:rPr>
          <w:b/>
          <w:bCs/>
        </w:rPr>
      </w:pPr>
      <w:r>
        <w:rPr>
          <w:b/>
          <w:bCs/>
        </w:rPr>
        <w:t>Person Specification</w:t>
      </w:r>
    </w:p>
    <w:p w14:paraId="09144EA6" w14:textId="77777777" w:rsidR="00D437D3" w:rsidRPr="00091CA1" w:rsidRDefault="00D437D3" w:rsidP="00D437D3">
      <w:pPr>
        <w:spacing w:after="0" w:line="240" w:lineRule="auto"/>
        <w:rPr>
          <w:rFonts w:ascii="Calibri" w:hAnsi="Calibri" w:cs="Arial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33"/>
        <w:gridCol w:w="1620"/>
        <w:gridCol w:w="2307"/>
      </w:tblGrid>
      <w:tr w:rsidR="00BA7567" w:rsidRPr="00091CA1" w14:paraId="63C48EAE" w14:textId="77777777" w:rsidTr="006D6385">
        <w:tc>
          <w:tcPr>
            <w:tcW w:w="2833" w:type="pct"/>
            <w:shd w:val="clear" w:color="auto" w:fill="D9D9D9" w:themeFill="background1" w:themeFillShade="D9"/>
          </w:tcPr>
          <w:p w14:paraId="6B19EAAD" w14:textId="77777777" w:rsidR="00BA7567" w:rsidRPr="00BE4B80" w:rsidRDefault="00010430" w:rsidP="00D437D3">
            <w:pPr>
              <w:spacing w:before="40" w:after="40"/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  <w:r w:rsidRPr="00BE4B80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Criteria</w:t>
            </w:r>
          </w:p>
        </w:tc>
        <w:tc>
          <w:tcPr>
            <w:tcW w:w="894" w:type="pct"/>
            <w:shd w:val="clear" w:color="auto" w:fill="D9D9D9" w:themeFill="background1" w:themeFillShade="D9"/>
          </w:tcPr>
          <w:p w14:paraId="5C4CEDC6" w14:textId="77777777" w:rsidR="00BA7567" w:rsidRPr="00BE4B80" w:rsidRDefault="00BA7567" w:rsidP="00D437D3">
            <w:pPr>
              <w:spacing w:before="40" w:after="40"/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  <w:r w:rsidRPr="00BE4B80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Essential</w:t>
            </w:r>
            <w:r w:rsidR="00010430" w:rsidRPr="00BE4B80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D437D3" w:rsidRPr="00BE4B80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or</w:t>
            </w:r>
            <w:r w:rsidR="00FE1667" w:rsidRPr="00BE4B80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BE4B80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Desirabl</w:t>
            </w:r>
            <w:r w:rsidR="00010430" w:rsidRPr="00BE4B80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1273" w:type="pct"/>
            <w:shd w:val="clear" w:color="auto" w:fill="D9D9D9" w:themeFill="background1" w:themeFillShade="D9"/>
          </w:tcPr>
          <w:p w14:paraId="0E4AB9BF" w14:textId="77777777" w:rsidR="00BA7567" w:rsidRPr="00BE4B80" w:rsidRDefault="00010430" w:rsidP="00010430">
            <w:pPr>
              <w:spacing w:before="40" w:after="40"/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</w:pPr>
            <w:r w:rsidRPr="00BE4B80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>Tested By</w:t>
            </w:r>
            <w:r w:rsidR="006F3F47" w:rsidRPr="00BE4B80">
              <w:rPr>
                <w:rFonts w:cs="Arial"/>
                <w:b/>
                <w:bCs/>
                <w:color w:val="000000" w:themeColor="text1"/>
                <w:sz w:val="24"/>
                <w:szCs w:val="24"/>
              </w:rPr>
              <w:t xml:space="preserve"> *</w:t>
            </w:r>
          </w:p>
        </w:tc>
      </w:tr>
      <w:tr w:rsidR="00F15AB3" w:rsidRPr="00091CA1" w14:paraId="23BDB3B4" w14:textId="77777777" w:rsidTr="006D6385">
        <w:tc>
          <w:tcPr>
            <w:tcW w:w="2833" w:type="pct"/>
          </w:tcPr>
          <w:p w14:paraId="06A28F31" w14:textId="77777777" w:rsidR="00F15AB3" w:rsidRPr="00091CA1" w:rsidRDefault="005600AE" w:rsidP="00091CA1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A </w:t>
            </w:r>
            <w:proofErr w:type="gramStart"/>
            <w:r w:rsidR="00E63E42">
              <w:rPr>
                <w:rFonts w:cs="Arial"/>
                <w:color w:val="000000" w:themeColor="text1"/>
                <w:sz w:val="24"/>
                <w:szCs w:val="24"/>
              </w:rPr>
              <w:t>Bachelor’s</w:t>
            </w:r>
            <w:proofErr w:type="gramEnd"/>
            <w:r w:rsidR="00E63E42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="007D7A58"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degree </w:t>
            </w:r>
            <w:r w:rsidR="00AD0B9E"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in </w:t>
            </w:r>
            <w:r w:rsidR="00010430"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a field relevant to </w:t>
            </w:r>
            <w:r w:rsidR="009D0B20" w:rsidRPr="00091CA1">
              <w:rPr>
                <w:rFonts w:cs="Arial"/>
                <w:color w:val="000000" w:themeColor="text1"/>
                <w:sz w:val="24"/>
                <w:szCs w:val="24"/>
              </w:rPr>
              <w:t>design</w:t>
            </w:r>
            <w:r w:rsidR="00091CA1"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="009D0B20"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and/or </w:t>
            </w:r>
            <w:r w:rsidR="00010430"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design </w:t>
            </w:r>
            <w:r w:rsidR="007D7A58" w:rsidRPr="00091CA1">
              <w:rPr>
                <w:rFonts w:cs="Arial"/>
                <w:color w:val="000000" w:themeColor="text1"/>
                <w:sz w:val="24"/>
                <w:szCs w:val="24"/>
              </w:rPr>
              <w:t>visualisation</w:t>
            </w:r>
          </w:p>
        </w:tc>
        <w:tc>
          <w:tcPr>
            <w:tcW w:w="894" w:type="pct"/>
          </w:tcPr>
          <w:p w14:paraId="255C0672" w14:textId="77777777" w:rsidR="00F15AB3" w:rsidRPr="00091CA1" w:rsidRDefault="00010430" w:rsidP="00D437D3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Essential</w:t>
            </w:r>
          </w:p>
        </w:tc>
        <w:tc>
          <w:tcPr>
            <w:tcW w:w="1273" w:type="pct"/>
          </w:tcPr>
          <w:p w14:paraId="56700D5E" w14:textId="77777777" w:rsidR="00F15AB3" w:rsidRPr="00091CA1" w:rsidRDefault="00675072" w:rsidP="005600AE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Application</w:t>
            </w:r>
          </w:p>
        </w:tc>
      </w:tr>
      <w:tr w:rsidR="00F15AB3" w:rsidRPr="00091CA1" w14:paraId="6DC0E0A0" w14:textId="77777777" w:rsidTr="006D6385">
        <w:tc>
          <w:tcPr>
            <w:tcW w:w="2833" w:type="pct"/>
          </w:tcPr>
          <w:p w14:paraId="462092D9" w14:textId="568B71DE" w:rsidR="00F15AB3" w:rsidRPr="00091CA1" w:rsidRDefault="000842CC" w:rsidP="00091CA1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>P</w:t>
            </w:r>
            <w:r w:rsidR="007D7A58" w:rsidRPr="00091CA1">
              <w:rPr>
                <w:rFonts w:cs="Arial"/>
                <w:color w:val="000000" w:themeColor="text1"/>
                <w:sz w:val="24"/>
                <w:szCs w:val="24"/>
              </w:rPr>
              <w:t>rofessional experience in a</w:t>
            </w:r>
            <w:r w:rsidR="00091CA1" w:rsidRPr="00091CA1">
              <w:rPr>
                <w:rFonts w:cs="Arial"/>
                <w:color w:val="000000" w:themeColor="text1"/>
                <w:sz w:val="24"/>
                <w:szCs w:val="24"/>
              </w:rPr>
              <w:t>n area</w:t>
            </w:r>
            <w:r w:rsidR="007D7A58"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 relevant </w:t>
            </w:r>
            <w:r w:rsidR="00091CA1" w:rsidRPr="00091CA1">
              <w:rPr>
                <w:rFonts w:cs="Arial"/>
                <w:color w:val="000000" w:themeColor="text1"/>
                <w:sz w:val="24"/>
                <w:szCs w:val="24"/>
              </w:rPr>
              <w:t>to design visualisation</w:t>
            </w:r>
          </w:p>
        </w:tc>
        <w:tc>
          <w:tcPr>
            <w:tcW w:w="894" w:type="pct"/>
          </w:tcPr>
          <w:p w14:paraId="6AAE6F0A" w14:textId="77777777" w:rsidR="00F15AB3" w:rsidRPr="00091CA1" w:rsidRDefault="00F15AB3" w:rsidP="00D437D3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Essential</w:t>
            </w:r>
          </w:p>
        </w:tc>
        <w:tc>
          <w:tcPr>
            <w:tcW w:w="1273" w:type="pct"/>
          </w:tcPr>
          <w:p w14:paraId="40E6B52A" w14:textId="77777777" w:rsidR="00F15AB3" w:rsidRPr="00091CA1" w:rsidRDefault="00F22413" w:rsidP="005600AE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Application</w:t>
            </w:r>
            <w:r w:rsidR="00D437D3" w:rsidRPr="00091CA1">
              <w:rPr>
                <w:rFonts w:cs="Arial"/>
                <w:color w:val="000000" w:themeColor="text1"/>
                <w:sz w:val="24"/>
                <w:szCs w:val="24"/>
              </w:rPr>
              <w:t>/</w:t>
            </w:r>
            <w:r w:rsidR="005600AE"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Interview</w:t>
            </w:r>
            <w:r w:rsidR="00FC6091">
              <w:rPr>
                <w:rFonts w:cs="Arial"/>
                <w:color w:val="000000" w:themeColor="text1"/>
                <w:sz w:val="24"/>
                <w:szCs w:val="24"/>
              </w:rPr>
              <w:t>/Supporting Statement</w:t>
            </w:r>
          </w:p>
        </w:tc>
      </w:tr>
      <w:tr w:rsidR="007D7A58" w:rsidRPr="00091CA1" w14:paraId="096D3811" w14:textId="77777777" w:rsidTr="006D6385">
        <w:tc>
          <w:tcPr>
            <w:tcW w:w="2833" w:type="pct"/>
          </w:tcPr>
          <w:p w14:paraId="1B764832" w14:textId="77777777" w:rsidR="007D7A58" w:rsidRPr="00091CA1" w:rsidRDefault="007D7A58" w:rsidP="00091CA1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A thorough understanding of techniques in visualisation and/or creative technology such as graphic design, </w:t>
            </w:r>
            <w:r w:rsidR="00091CA1"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web design, </w:t>
            </w: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illustration, moving image, </w:t>
            </w:r>
            <w:r w:rsidR="00091CA1" w:rsidRPr="00091CA1">
              <w:rPr>
                <w:rFonts w:cs="Arial"/>
                <w:color w:val="000000" w:themeColor="text1"/>
                <w:sz w:val="24"/>
                <w:szCs w:val="24"/>
              </w:rPr>
              <w:t>data visualisation, social media, etc</w:t>
            </w: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894" w:type="pct"/>
          </w:tcPr>
          <w:p w14:paraId="23BC7990" w14:textId="77777777" w:rsidR="007D7A58" w:rsidRPr="00091CA1" w:rsidRDefault="00091CA1" w:rsidP="00D437D3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Essential</w:t>
            </w:r>
          </w:p>
        </w:tc>
        <w:tc>
          <w:tcPr>
            <w:tcW w:w="1273" w:type="pct"/>
          </w:tcPr>
          <w:p w14:paraId="10904329" w14:textId="77777777" w:rsidR="007D7A58" w:rsidRPr="00091CA1" w:rsidRDefault="00FC6091" w:rsidP="005600AE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Application/ Interview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>/Supporting Statement</w:t>
            </w:r>
          </w:p>
        </w:tc>
      </w:tr>
      <w:tr w:rsidR="007D7A58" w:rsidRPr="00091CA1" w14:paraId="44C8CB10" w14:textId="77777777" w:rsidTr="006D6385">
        <w:tc>
          <w:tcPr>
            <w:tcW w:w="2833" w:type="pct"/>
          </w:tcPr>
          <w:p w14:paraId="3E0C922F" w14:textId="77777777" w:rsidR="007D7A58" w:rsidRPr="00091CA1" w:rsidRDefault="007D7A58" w:rsidP="00E63E42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Competency in industry standard </w:t>
            </w:r>
            <w:r w:rsidR="00091CA1"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design visualisation </w:t>
            </w: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software, </w:t>
            </w:r>
            <w:r w:rsidR="00E63E42">
              <w:rPr>
                <w:rFonts w:cs="Arial"/>
                <w:color w:val="000000" w:themeColor="text1"/>
                <w:sz w:val="24"/>
                <w:szCs w:val="24"/>
              </w:rPr>
              <w:t>including</w:t>
            </w:r>
            <w:r w:rsidR="00091CA1"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 </w:t>
            </w: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Adobe Creative Suite</w:t>
            </w:r>
            <w:r w:rsidR="00E63E42">
              <w:rPr>
                <w:rFonts w:cs="Arial"/>
                <w:color w:val="000000" w:themeColor="text1"/>
                <w:sz w:val="24"/>
                <w:szCs w:val="24"/>
              </w:rPr>
              <w:t>, Photoshop, Illustrator, and InDesign</w:t>
            </w:r>
          </w:p>
        </w:tc>
        <w:tc>
          <w:tcPr>
            <w:tcW w:w="894" w:type="pct"/>
          </w:tcPr>
          <w:p w14:paraId="0350DCC9" w14:textId="77777777" w:rsidR="007D7A58" w:rsidRPr="00091CA1" w:rsidRDefault="00091CA1" w:rsidP="00D437D3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Essential</w:t>
            </w:r>
          </w:p>
        </w:tc>
        <w:tc>
          <w:tcPr>
            <w:tcW w:w="1273" w:type="pct"/>
          </w:tcPr>
          <w:p w14:paraId="5032B7FA" w14:textId="77777777" w:rsidR="007D7A58" w:rsidRPr="00091CA1" w:rsidRDefault="00091CA1" w:rsidP="005600AE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Application/ Interview</w:t>
            </w:r>
          </w:p>
        </w:tc>
      </w:tr>
      <w:tr w:rsidR="007D7A58" w:rsidRPr="00091CA1" w14:paraId="735105F7" w14:textId="77777777" w:rsidTr="006D6385">
        <w:tc>
          <w:tcPr>
            <w:tcW w:w="2833" w:type="pct"/>
          </w:tcPr>
          <w:p w14:paraId="6622FC1A" w14:textId="1DA23C72" w:rsidR="007D7A58" w:rsidRPr="00091CA1" w:rsidRDefault="00813F2F" w:rsidP="007D7A58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 xml:space="preserve">Experience of articulating research to variety of audiences </w:t>
            </w:r>
          </w:p>
        </w:tc>
        <w:tc>
          <w:tcPr>
            <w:tcW w:w="894" w:type="pct"/>
          </w:tcPr>
          <w:p w14:paraId="672E62BC" w14:textId="77777777" w:rsidR="007D7A58" w:rsidRPr="00091CA1" w:rsidRDefault="00091CA1" w:rsidP="00D437D3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Essential</w:t>
            </w:r>
          </w:p>
        </w:tc>
        <w:tc>
          <w:tcPr>
            <w:tcW w:w="1273" w:type="pct"/>
          </w:tcPr>
          <w:p w14:paraId="798EB8B6" w14:textId="77777777" w:rsidR="007D7A58" w:rsidRPr="00091CA1" w:rsidRDefault="00FC6091" w:rsidP="005600AE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Application/ Interview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>/Supporting Statement</w:t>
            </w:r>
          </w:p>
        </w:tc>
      </w:tr>
      <w:tr w:rsidR="007D7A58" w:rsidRPr="00091CA1" w14:paraId="16AEAD2B" w14:textId="77777777" w:rsidTr="006D6385">
        <w:tc>
          <w:tcPr>
            <w:tcW w:w="2833" w:type="pct"/>
          </w:tcPr>
          <w:p w14:paraId="065ECBA5" w14:textId="77777777" w:rsidR="007D7A58" w:rsidRPr="00091CA1" w:rsidRDefault="007D7A58" w:rsidP="00FC6091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Ability to translate verbal and creative </w:t>
            </w:r>
            <w:r w:rsidR="004C4117">
              <w:rPr>
                <w:rFonts w:cs="Arial"/>
                <w:color w:val="000000" w:themeColor="text1"/>
                <w:sz w:val="24"/>
                <w:szCs w:val="24"/>
              </w:rPr>
              <w:t xml:space="preserve">research </w:t>
            </w: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ideas into full</w:t>
            </w:r>
            <w:r w:rsidR="00681A55">
              <w:rPr>
                <w:rFonts w:cs="Arial"/>
                <w:color w:val="000000" w:themeColor="text1"/>
                <w:sz w:val="24"/>
                <w:szCs w:val="24"/>
              </w:rPr>
              <w:t>y</w:t>
            </w: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 developed visual interpretations</w:t>
            </w:r>
          </w:p>
        </w:tc>
        <w:tc>
          <w:tcPr>
            <w:tcW w:w="894" w:type="pct"/>
          </w:tcPr>
          <w:p w14:paraId="7DB7369B" w14:textId="77777777" w:rsidR="007D7A58" w:rsidRPr="00091CA1" w:rsidRDefault="00091CA1" w:rsidP="00D437D3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Essential</w:t>
            </w:r>
          </w:p>
        </w:tc>
        <w:tc>
          <w:tcPr>
            <w:tcW w:w="1273" w:type="pct"/>
          </w:tcPr>
          <w:p w14:paraId="78B6C4F4" w14:textId="77777777" w:rsidR="007D7A58" w:rsidRPr="00091CA1" w:rsidRDefault="00FC6091" w:rsidP="005600AE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Application/ Interview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>/Supporting Statement</w:t>
            </w:r>
          </w:p>
        </w:tc>
      </w:tr>
      <w:tr w:rsidR="00091CA1" w:rsidRPr="00091CA1" w14:paraId="11F862A5" w14:textId="77777777" w:rsidTr="006D6385">
        <w:tc>
          <w:tcPr>
            <w:tcW w:w="2833" w:type="pct"/>
          </w:tcPr>
          <w:p w14:paraId="46360D15" w14:textId="77777777" w:rsidR="00091CA1" w:rsidRPr="00091CA1" w:rsidRDefault="00091CA1" w:rsidP="00FC6091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Ability to successfully undertake administrative tasks, prioritising workload and work under own initiative to identified deadlines</w:t>
            </w:r>
          </w:p>
        </w:tc>
        <w:tc>
          <w:tcPr>
            <w:tcW w:w="894" w:type="pct"/>
          </w:tcPr>
          <w:p w14:paraId="22A0BCE4" w14:textId="77777777" w:rsidR="00091CA1" w:rsidRPr="00091CA1" w:rsidRDefault="00091CA1" w:rsidP="00D437D3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Essential</w:t>
            </w:r>
          </w:p>
        </w:tc>
        <w:tc>
          <w:tcPr>
            <w:tcW w:w="1273" w:type="pct"/>
          </w:tcPr>
          <w:p w14:paraId="0B7B3DA4" w14:textId="77777777" w:rsidR="00091CA1" w:rsidRPr="00091CA1" w:rsidRDefault="00091CA1" w:rsidP="005600AE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Application/ Interview</w:t>
            </w:r>
          </w:p>
        </w:tc>
      </w:tr>
      <w:tr w:rsidR="009C6D46" w:rsidRPr="00091CA1" w14:paraId="1334A514" w14:textId="77777777" w:rsidTr="006D6385">
        <w:tc>
          <w:tcPr>
            <w:tcW w:w="2833" w:type="pct"/>
          </w:tcPr>
          <w:p w14:paraId="5DFFDBCE" w14:textId="5693C17F" w:rsidR="009C6D46" w:rsidRPr="00091CA1" w:rsidRDefault="009C6D46" w:rsidP="00E63E42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9C6D46">
              <w:rPr>
                <w:rFonts w:cs="Arial"/>
                <w:color w:val="000000" w:themeColor="text1"/>
                <w:sz w:val="24"/>
                <w:szCs w:val="24"/>
              </w:rPr>
              <w:t>Competency in writing grammatically with clarity, conciseness, and correctness</w:t>
            </w:r>
          </w:p>
        </w:tc>
        <w:tc>
          <w:tcPr>
            <w:tcW w:w="894" w:type="pct"/>
          </w:tcPr>
          <w:p w14:paraId="3BA05BFB" w14:textId="14921AD1" w:rsidR="009C6D46" w:rsidRPr="00091CA1" w:rsidRDefault="009C6D46" w:rsidP="00D437D3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>Essential</w:t>
            </w:r>
          </w:p>
        </w:tc>
        <w:tc>
          <w:tcPr>
            <w:tcW w:w="1273" w:type="pct"/>
          </w:tcPr>
          <w:p w14:paraId="11F5867A" w14:textId="467AC040" w:rsidR="009C6D46" w:rsidRPr="00091CA1" w:rsidRDefault="009C6D46" w:rsidP="005600AE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>
              <w:rPr>
                <w:rFonts w:cs="Arial"/>
                <w:color w:val="000000" w:themeColor="text1"/>
                <w:sz w:val="24"/>
                <w:szCs w:val="24"/>
              </w:rPr>
              <w:t>Supporting Statement</w:t>
            </w:r>
          </w:p>
        </w:tc>
      </w:tr>
      <w:tr w:rsidR="007D7A58" w:rsidRPr="00091CA1" w14:paraId="7786E093" w14:textId="77777777" w:rsidTr="006D6385">
        <w:tc>
          <w:tcPr>
            <w:tcW w:w="2833" w:type="pct"/>
          </w:tcPr>
          <w:p w14:paraId="00ED11E9" w14:textId="77777777" w:rsidR="007D7A58" w:rsidRPr="00091CA1" w:rsidRDefault="007D7A58" w:rsidP="00E63E42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Able to respond expediently to ideas and requests </w:t>
            </w:r>
            <w:r w:rsidR="00E63E42">
              <w:rPr>
                <w:rFonts w:cs="Arial"/>
                <w:color w:val="000000" w:themeColor="text1"/>
                <w:sz w:val="24"/>
                <w:szCs w:val="24"/>
              </w:rPr>
              <w:t xml:space="preserve">from relevant </w:t>
            </w: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staff </w:t>
            </w:r>
          </w:p>
        </w:tc>
        <w:tc>
          <w:tcPr>
            <w:tcW w:w="894" w:type="pct"/>
          </w:tcPr>
          <w:p w14:paraId="21D4D371" w14:textId="77777777" w:rsidR="007D7A58" w:rsidRPr="00091CA1" w:rsidRDefault="00091CA1" w:rsidP="00D437D3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Essential</w:t>
            </w:r>
          </w:p>
        </w:tc>
        <w:tc>
          <w:tcPr>
            <w:tcW w:w="1273" w:type="pct"/>
          </w:tcPr>
          <w:p w14:paraId="7CC04794" w14:textId="77777777" w:rsidR="007D7A58" w:rsidRPr="00091CA1" w:rsidRDefault="00FC6091" w:rsidP="005600AE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Application/ Interview</w:t>
            </w:r>
            <w:r>
              <w:rPr>
                <w:rFonts w:cs="Arial"/>
                <w:color w:val="000000" w:themeColor="text1"/>
                <w:sz w:val="24"/>
                <w:szCs w:val="24"/>
              </w:rPr>
              <w:t>/Supporting Statement</w:t>
            </w:r>
          </w:p>
        </w:tc>
      </w:tr>
      <w:tr w:rsidR="007D7A58" w:rsidRPr="00091CA1" w14:paraId="211C148E" w14:textId="77777777" w:rsidTr="006D6385">
        <w:tc>
          <w:tcPr>
            <w:tcW w:w="2833" w:type="pct"/>
          </w:tcPr>
          <w:p w14:paraId="0C626DE7" w14:textId="77777777" w:rsidR="007D7A58" w:rsidRPr="00091CA1" w:rsidRDefault="00091CA1" w:rsidP="00FC6091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Ability to present information in an accurate and timely manner</w:t>
            </w:r>
          </w:p>
        </w:tc>
        <w:tc>
          <w:tcPr>
            <w:tcW w:w="894" w:type="pct"/>
          </w:tcPr>
          <w:p w14:paraId="371EEC31" w14:textId="77777777" w:rsidR="007D7A58" w:rsidRPr="00091CA1" w:rsidRDefault="00091CA1" w:rsidP="00D437D3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Essential</w:t>
            </w:r>
          </w:p>
        </w:tc>
        <w:tc>
          <w:tcPr>
            <w:tcW w:w="1273" w:type="pct"/>
          </w:tcPr>
          <w:p w14:paraId="3857F343" w14:textId="77777777" w:rsidR="007D7A58" w:rsidRPr="00091CA1" w:rsidRDefault="00091CA1" w:rsidP="005600AE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Application/ Interview</w:t>
            </w:r>
          </w:p>
        </w:tc>
      </w:tr>
      <w:tr w:rsidR="007D7A58" w:rsidRPr="00091CA1" w14:paraId="78B4FFD0" w14:textId="77777777" w:rsidTr="006D6385">
        <w:tc>
          <w:tcPr>
            <w:tcW w:w="2833" w:type="pct"/>
          </w:tcPr>
          <w:p w14:paraId="4D4D3C70" w14:textId="77777777" w:rsidR="007D7A58" w:rsidRPr="00091CA1" w:rsidRDefault="00091CA1" w:rsidP="00FC6091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Ability to work co-operatively and flexibly with colleagues in a </w:t>
            </w:r>
            <w:proofErr w:type="gramStart"/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team based</w:t>
            </w:r>
            <w:proofErr w:type="gramEnd"/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 xml:space="preserve"> environment</w:t>
            </w:r>
          </w:p>
        </w:tc>
        <w:tc>
          <w:tcPr>
            <w:tcW w:w="894" w:type="pct"/>
          </w:tcPr>
          <w:p w14:paraId="27147F03" w14:textId="77777777" w:rsidR="007D7A58" w:rsidRPr="00091CA1" w:rsidRDefault="00091CA1" w:rsidP="00D437D3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Essential</w:t>
            </w:r>
          </w:p>
        </w:tc>
        <w:tc>
          <w:tcPr>
            <w:tcW w:w="1273" w:type="pct"/>
          </w:tcPr>
          <w:p w14:paraId="58596643" w14:textId="77777777" w:rsidR="007D7A58" w:rsidRPr="00091CA1" w:rsidRDefault="00091CA1" w:rsidP="005600AE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Interview</w:t>
            </w:r>
          </w:p>
        </w:tc>
      </w:tr>
      <w:tr w:rsidR="007D7A58" w:rsidRPr="00091CA1" w14:paraId="5C97A569" w14:textId="77777777" w:rsidTr="006D6385">
        <w:tc>
          <w:tcPr>
            <w:tcW w:w="2833" w:type="pct"/>
          </w:tcPr>
          <w:p w14:paraId="52C6C8D8" w14:textId="77777777" w:rsidR="007D7A58" w:rsidRPr="00681A55" w:rsidRDefault="007D7A58" w:rsidP="00681A55">
            <w:pPr>
              <w:rPr>
                <w:sz w:val="24"/>
                <w:szCs w:val="24"/>
              </w:rPr>
            </w:pPr>
            <w:r w:rsidRPr="00681A55">
              <w:rPr>
                <w:sz w:val="24"/>
                <w:szCs w:val="24"/>
              </w:rPr>
              <w:t>Commitment to ongoing personal development and training</w:t>
            </w:r>
          </w:p>
        </w:tc>
        <w:tc>
          <w:tcPr>
            <w:tcW w:w="894" w:type="pct"/>
          </w:tcPr>
          <w:p w14:paraId="2F13F118" w14:textId="77777777" w:rsidR="007D7A58" w:rsidRPr="00091CA1" w:rsidRDefault="00091CA1" w:rsidP="00D437D3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Essential</w:t>
            </w:r>
          </w:p>
        </w:tc>
        <w:tc>
          <w:tcPr>
            <w:tcW w:w="1273" w:type="pct"/>
          </w:tcPr>
          <w:p w14:paraId="2B14EB67" w14:textId="77777777" w:rsidR="007D7A58" w:rsidRPr="00091CA1" w:rsidRDefault="00091CA1" w:rsidP="005600AE">
            <w:pPr>
              <w:spacing w:before="40" w:after="40"/>
              <w:rPr>
                <w:rFonts w:cs="Arial"/>
                <w:color w:val="000000" w:themeColor="text1"/>
                <w:sz w:val="24"/>
                <w:szCs w:val="24"/>
              </w:rPr>
            </w:pPr>
            <w:r w:rsidRPr="00091CA1">
              <w:rPr>
                <w:rFonts w:cs="Arial"/>
                <w:color w:val="000000" w:themeColor="text1"/>
                <w:sz w:val="24"/>
                <w:szCs w:val="24"/>
              </w:rPr>
              <w:t>Interview</w:t>
            </w:r>
          </w:p>
        </w:tc>
      </w:tr>
    </w:tbl>
    <w:p w14:paraId="40B18290" w14:textId="77777777" w:rsidR="006F3F47" w:rsidRPr="00091CA1" w:rsidRDefault="006F3F47" w:rsidP="006F3F47">
      <w:pPr>
        <w:spacing w:after="0" w:line="240" w:lineRule="auto"/>
        <w:rPr>
          <w:rFonts w:ascii="Calibri" w:hAnsi="Calibri" w:cs="Arial"/>
          <w:color w:val="000000" w:themeColor="text1"/>
          <w:sz w:val="24"/>
          <w:szCs w:val="24"/>
        </w:rPr>
      </w:pPr>
    </w:p>
    <w:p w14:paraId="74EAAAD9" w14:textId="77777777" w:rsidR="006F3F47" w:rsidRPr="00091CA1" w:rsidRDefault="006F3F47" w:rsidP="006F3F47">
      <w:pPr>
        <w:tabs>
          <w:tab w:val="left" w:pos="426"/>
        </w:tabs>
        <w:spacing w:after="0" w:line="240" w:lineRule="auto"/>
        <w:ind w:left="709" w:hanging="709"/>
        <w:rPr>
          <w:rFonts w:ascii="Calibri" w:hAnsi="Calibri" w:cs="Arial"/>
          <w:color w:val="000000" w:themeColor="text1"/>
          <w:sz w:val="24"/>
          <w:szCs w:val="24"/>
        </w:rPr>
      </w:pPr>
      <w:r w:rsidRPr="00091CA1">
        <w:rPr>
          <w:rFonts w:ascii="Calibri" w:hAnsi="Calibri" w:cs="Arial"/>
          <w:b/>
          <w:color w:val="000000" w:themeColor="text1"/>
          <w:sz w:val="24"/>
          <w:szCs w:val="24"/>
        </w:rPr>
        <w:t>*</w:t>
      </w:r>
      <w:r w:rsidRPr="00091CA1">
        <w:rPr>
          <w:rFonts w:ascii="Calibri" w:hAnsi="Calibri" w:cs="Arial"/>
          <w:color w:val="000000" w:themeColor="text1"/>
          <w:sz w:val="24"/>
          <w:szCs w:val="24"/>
        </w:rPr>
        <w:tab/>
        <w:t>-</w:t>
      </w:r>
      <w:r w:rsidRPr="00091CA1">
        <w:rPr>
          <w:rFonts w:ascii="Calibri" w:hAnsi="Calibri" w:cs="Arial"/>
          <w:color w:val="000000" w:themeColor="text1"/>
          <w:sz w:val="24"/>
          <w:szCs w:val="24"/>
        </w:rPr>
        <w:tab/>
      </w:r>
      <w:r w:rsidRPr="00091CA1">
        <w:rPr>
          <w:rFonts w:ascii="Calibri" w:hAnsi="Calibri" w:cs="Arial"/>
          <w:b/>
          <w:color w:val="000000" w:themeColor="text1"/>
          <w:sz w:val="24"/>
          <w:szCs w:val="24"/>
        </w:rPr>
        <w:t>Application</w:t>
      </w:r>
      <w:r w:rsidRPr="00091CA1">
        <w:rPr>
          <w:rFonts w:ascii="Calibri" w:hAnsi="Calibri" w:cs="Arial"/>
          <w:color w:val="000000" w:themeColor="text1"/>
          <w:sz w:val="24"/>
          <w:szCs w:val="24"/>
        </w:rPr>
        <w:t xml:space="preserve"> – assessed against the application form, curriculum vitae</w:t>
      </w:r>
      <w:r w:rsidR="00E63E42">
        <w:rPr>
          <w:rFonts w:ascii="Calibri" w:hAnsi="Calibri" w:cs="Arial"/>
          <w:color w:val="000000" w:themeColor="text1"/>
          <w:sz w:val="24"/>
          <w:szCs w:val="24"/>
        </w:rPr>
        <w:t>, portfolio</w:t>
      </w:r>
      <w:r w:rsidRPr="00091CA1">
        <w:rPr>
          <w:rFonts w:ascii="Calibri" w:hAnsi="Calibri" w:cs="Arial"/>
          <w:color w:val="000000" w:themeColor="text1"/>
          <w:sz w:val="24"/>
          <w:szCs w:val="24"/>
        </w:rPr>
        <w:t xml:space="preserve"> and </w:t>
      </w:r>
      <w:r w:rsidR="00E63E42">
        <w:rPr>
          <w:rFonts w:ascii="Calibri" w:hAnsi="Calibri" w:cs="Arial"/>
          <w:color w:val="000000" w:themeColor="text1"/>
          <w:sz w:val="24"/>
          <w:szCs w:val="24"/>
        </w:rPr>
        <w:t xml:space="preserve">supporting </w:t>
      </w:r>
      <w:r w:rsidRPr="00091CA1">
        <w:rPr>
          <w:rFonts w:ascii="Calibri" w:hAnsi="Calibri" w:cs="Arial"/>
          <w:color w:val="000000" w:themeColor="text1"/>
          <w:sz w:val="24"/>
          <w:szCs w:val="24"/>
        </w:rPr>
        <w:t>letter. Evidence will be ‘scored’ as part of the shortlisting process</w:t>
      </w:r>
    </w:p>
    <w:p w14:paraId="69A92D2F" w14:textId="77777777" w:rsidR="006F3F47" w:rsidRPr="00091CA1" w:rsidRDefault="006F3F47" w:rsidP="005D4427">
      <w:pPr>
        <w:pStyle w:val="ListParagraph"/>
        <w:numPr>
          <w:ilvl w:val="0"/>
          <w:numId w:val="12"/>
        </w:numPr>
        <w:spacing w:after="0" w:line="240" w:lineRule="auto"/>
        <w:ind w:left="709" w:hanging="283"/>
        <w:rPr>
          <w:rFonts w:ascii="Calibri" w:hAnsi="Calibri" w:cs="Arial"/>
          <w:color w:val="000000" w:themeColor="text1"/>
          <w:sz w:val="24"/>
          <w:szCs w:val="24"/>
        </w:rPr>
      </w:pPr>
      <w:r w:rsidRPr="00091CA1">
        <w:rPr>
          <w:rFonts w:ascii="Calibri" w:hAnsi="Calibri" w:cs="Arial"/>
          <w:b/>
          <w:color w:val="000000" w:themeColor="text1"/>
          <w:sz w:val="24"/>
          <w:szCs w:val="24"/>
        </w:rPr>
        <w:t>Interview</w:t>
      </w:r>
      <w:r w:rsidRPr="00091CA1">
        <w:rPr>
          <w:rFonts w:ascii="Calibri" w:hAnsi="Calibri" w:cs="Arial"/>
          <w:color w:val="000000" w:themeColor="text1"/>
          <w:sz w:val="24"/>
          <w:szCs w:val="24"/>
        </w:rPr>
        <w:t xml:space="preserve"> – assessed during the interview process by either competency</w:t>
      </w:r>
      <w:r w:rsidR="00E63E42">
        <w:rPr>
          <w:rFonts w:ascii="Calibri" w:hAnsi="Calibri" w:cs="Arial"/>
          <w:color w:val="000000" w:themeColor="text1"/>
          <w:sz w:val="24"/>
          <w:szCs w:val="24"/>
        </w:rPr>
        <w:t>-</w:t>
      </w:r>
      <w:r w:rsidRPr="00091CA1">
        <w:rPr>
          <w:rFonts w:ascii="Calibri" w:hAnsi="Calibri" w:cs="Arial"/>
          <w:color w:val="000000" w:themeColor="text1"/>
          <w:sz w:val="24"/>
          <w:szCs w:val="24"/>
        </w:rPr>
        <w:t>based interview questions, tests, presentation</w:t>
      </w:r>
      <w:r w:rsidR="005D4427" w:rsidRPr="00091CA1">
        <w:rPr>
          <w:rFonts w:ascii="Calibri" w:hAnsi="Calibri" w:cs="Arial"/>
          <w:color w:val="000000" w:themeColor="text1"/>
          <w:sz w:val="24"/>
          <w:szCs w:val="24"/>
        </w:rPr>
        <w:t>,</w:t>
      </w:r>
      <w:r w:rsidRPr="00091CA1">
        <w:rPr>
          <w:rFonts w:ascii="Calibri" w:hAnsi="Calibri" w:cs="Arial"/>
          <w:color w:val="000000" w:themeColor="text1"/>
          <w:sz w:val="24"/>
          <w:szCs w:val="24"/>
        </w:rPr>
        <w:t xml:space="preserve"> etc</w:t>
      </w:r>
    </w:p>
    <w:sectPr w:rsidR="006F3F47" w:rsidRPr="00091CA1" w:rsidSect="00D735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F51E2" w14:textId="77777777" w:rsidR="00F82406" w:rsidRDefault="00F82406" w:rsidP="00D437D3">
      <w:pPr>
        <w:spacing w:after="0" w:line="240" w:lineRule="auto"/>
      </w:pPr>
      <w:r>
        <w:separator/>
      </w:r>
    </w:p>
  </w:endnote>
  <w:endnote w:type="continuationSeparator" w:id="0">
    <w:p w14:paraId="37395A90" w14:textId="77777777" w:rsidR="00F82406" w:rsidRDefault="00F82406" w:rsidP="00D43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899B" w14:textId="77777777" w:rsidR="000950F8" w:rsidRDefault="000950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1E357" w14:textId="77777777" w:rsidR="000950F8" w:rsidRDefault="000950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EF10A" w14:textId="77777777" w:rsidR="000950F8" w:rsidRDefault="000950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5539D" w14:textId="77777777" w:rsidR="00F82406" w:rsidRDefault="00F82406" w:rsidP="00D437D3">
      <w:pPr>
        <w:spacing w:after="0" w:line="240" w:lineRule="auto"/>
      </w:pPr>
      <w:r>
        <w:separator/>
      </w:r>
    </w:p>
  </w:footnote>
  <w:footnote w:type="continuationSeparator" w:id="0">
    <w:p w14:paraId="3B8FB790" w14:textId="77777777" w:rsidR="00F82406" w:rsidRDefault="00F82406" w:rsidP="00D43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AD5EC" w14:textId="77777777" w:rsidR="000950F8" w:rsidRDefault="000950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E142E" w14:textId="77777777" w:rsidR="000950F8" w:rsidRDefault="000950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AD850" w14:textId="0931879A" w:rsidR="000950F8" w:rsidRDefault="000950F8" w:rsidP="000950F8">
    <w:pPr>
      <w:pStyle w:val="Header"/>
      <w:jc w:val="right"/>
    </w:pPr>
    <w:r w:rsidRPr="00057FC8">
      <w:rPr>
        <w:noProof/>
      </w:rPr>
      <w:drawing>
        <wp:inline distT="0" distB="0" distL="0" distR="0" wp14:anchorId="4C2BC7DB" wp14:editId="469EFD24">
          <wp:extent cx="2289600" cy="720000"/>
          <wp:effectExtent l="0" t="0" r="0" b="4445"/>
          <wp:docPr id="1" name="Picture 1" descr="C:\Users\jennerk\AppData\Local\Microsoft\Windows\Temporary Internet Files\Content.Outlook\XLJMDCHH\LU - Logo - Positive (CMYK)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jennerk\AppData\Local\Microsoft\Windows\Temporary Internet Files\Content.Outlook\XLJMDCHH\LU - Logo - Positive (CMYK)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6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6043"/>
    <w:multiLevelType w:val="hybridMultilevel"/>
    <w:tmpl w:val="6B0AC238"/>
    <w:lvl w:ilvl="0" w:tplc="F8C89D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5842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006CC"/>
    <w:multiLevelType w:val="hybridMultilevel"/>
    <w:tmpl w:val="67D0F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7167E"/>
    <w:multiLevelType w:val="hybridMultilevel"/>
    <w:tmpl w:val="36A0EA86"/>
    <w:lvl w:ilvl="0" w:tplc="38160E7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F74D0B"/>
    <w:multiLevelType w:val="hybridMultilevel"/>
    <w:tmpl w:val="CF0A4CDE"/>
    <w:lvl w:ilvl="0" w:tplc="F8C89D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5842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F4D31"/>
    <w:multiLevelType w:val="hybridMultilevel"/>
    <w:tmpl w:val="0B0886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021D8"/>
    <w:multiLevelType w:val="hybridMultilevel"/>
    <w:tmpl w:val="05E2F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BC120E"/>
    <w:multiLevelType w:val="hybridMultilevel"/>
    <w:tmpl w:val="A3DEE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9C698B"/>
    <w:multiLevelType w:val="hybridMultilevel"/>
    <w:tmpl w:val="A9AE2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C76035"/>
    <w:multiLevelType w:val="hybridMultilevel"/>
    <w:tmpl w:val="241A5B80"/>
    <w:lvl w:ilvl="0" w:tplc="E61A12D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EEB5A33"/>
    <w:multiLevelType w:val="hybridMultilevel"/>
    <w:tmpl w:val="349CC726"/>
    <w:lvl w:ilvl="0" w:tplc="9A703054">
      <w:start w:val="1"/>
      <w:numFmt w:val="bullet"/>
      <w:lvlText w:val="-"/>
      <w:lvlJc w:val="left"/>
      <w:pPr>
        <w:ind w:left="513" w:hanging="360"/>
      </w:pPr>
      <w:rPr>
        <w:rFonts w:ascii="Verdana" w:hAnsi="Verdana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num w:numId="1" w16cid:durableId="793602094">
    <w:abstractNumId w:val="2"/>
  </w:num>
  <w:num w:numId="2" w16cid:durableId="115102927">
    <w:abstractNumId w:val="6"/>
  </w:num>
  <w:num w:numId="3" w16cid:durableId="2052878810">
    <w:abstractNumId w:val="1"/>
  </w:num>
  <w:num w:numId="4" w16cid:durableId="1502697045">
    <w:abstractNumId w:val="2"/>
  </w:num>
  <w:num w:numId="5" w16cid:durableId="438111694">
    <w:abstractNumId w:val="8"/>
  </w:num>
  <w:num w:numId="6" w16cid:durableId="1269317229">
    <w:abstractNumId w:val="5"/>
  </w:num>
  <w:num w:numId="7" w16cid:durableId="775102484">
    <w:abstractNumId w:val="7"/>
  </w:num>
  <w:num w:numId="8" w16cid:durableId="2046901261">
    <w:abstractNumId w:val="0"/>
  </w:num>
  <w:num w:numId="9" w16cid:durableId="989476314">
    <w:abstractNumId w:val="3"/>
  </w:num>
  <w:num w:numId="10" w16cid:durableId="1464807586">
    <w:abstractNumId w:val="4"/>
  </w:num>
  <w:num w:numId="11" w16cid:durableId="756750913">
    <w:abstractNumId w:val="9"/>
  </w:num>
  <w:num w:numId="12" w16cid:durableId="3259417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2MbEwtjAxtDQxtjRR0lEKTi0uzszPAykwqgUAz+Z2FCwAAAA="/>
  </w:docVars>
  <w:rsids>
    <w:rsidRoot w:val="00D80617"/>
    <w:rsid w:val="00010430"/>
    <w:rsid w:val="00047DB1"/>
    <w:rsid w:val="00050887"/>
    <w:rsid w:val="000842CC"/>
    <w:rsid w:val="00091548"/>
    <w:rsid w:val="00091BDA"/>
    <w:rsid w:val="00091CA1"/>
    <w:rsid w:val="0009216C"/>
    <w:rsid w:val="00094CC8"/>
    <w:rsid w:val="000950F8"/>
    <w:rsid w:val="000A277B"/>
    <w:rsid w:val="000A4F76"/>
    <w:rsid w:val="000F1806"/>
    <w:rsid w:val="00166D54"/>
    <w:rsid w:val="00192CCD"/>
    <w:rsid w:val="001E1D17"/>
    <w:rsid w:val="0020365A"/>
    <w:rsid w:val="00204392"/>
    <w:rsid w:val="00213D8F"/>
    <w:rsid w:val="00221E5B"/>
    <w:rsid w:val="0025331C"/>
    <w:rsid w:val="002706E8"/>
    <w:rsid w:val="00280B8F"/>
    <w:rsid w:val="002869E2"/>
    <w:rsid w:val="00286C9D"/>
    <w:rsid w:val="002D4FE4"/>
    <w:rsid w:val="002F3257"/>
    <w:rsid w:val="00303448"/>
    <w:rsid w:val="00314B2B"/>
    <w:rsid w:val="00332683"/>
    <w:rsid w:val="00335CA5"/>
    <w:rsid w:val="0034674F"/>
    <w:rsid w:val="00351CEC"/>
    <w:rsid w:val="003800EE"/>
    <w:rsid w:val="0038551B"/>
    <w:rsid w:val="00390563"/>
    <w:rsid w:val="003A0A94"/>
    <w:rsid w:val="003A3051"/>
    <w:rsid w:val="003F7202"/>
    <w:rsid w:val="0040147C"/>
    <w:rsid w:val="0041398C"/>
    <w:rsid w:val="0042501F"/>
    <w:rsid w:val="00436B48"/>
    <w:rsid w:val="00476DC0"/>
    <w:rsid w:val="00485714"/>
    <w:rsid w:val="004B0A90"/>
    <w:rsid w:val="004C4117"/>
    <w:rsid w:val="004C56E7"/>
    <w:rsid w:val="004C61BB"/>
    <w:rsid w:val="004E5C94"/>
    <w:rsid w:val="004F2814"/>
    <w:rsid w:val="005002A1"/>
    <w:rsid w:val="00526287"/>
    <w:rsid w:val="00527EF0"/>
    <w:rsid w:val="00540CFF"/>
    <w:rsid w:val="00552BE4"/>
    <w:rsid w:val="0055335C"/>
    <w:rsid w:val="005600AE"/>
    <w:rsid w:val="005801F2"/>
    <w:rsid w:val="00581AEF"/>
    <w:rsid w:val="00583835"/>
    <w:rsid w:val="005A6684"/>
    <w:rsid w:val="005C6E3C"/>
    <w:rsid w:val="005D1B04"/>
    <w:rsid w:val="005D4427"/>
    <w:rsid w:val="005E580D"/>
    <w:rsid w:val="00605603"/>
    <w:rsid w:val="00627976"/>
    <w:rsid w:val="006347B8"/>
    <w:rsid w:val="0064410B"/>
    <w:rsid w:val="00647897"/>
    <w:rsid w:val="00675072"/>
    <w:rsid w:val="00681A55"/>
    <w:rsid w:val="00692A7D"/>
    <w:rsid w:val="00693579"/>
    <w:rsid w:val="00694201"/>
    <w:rsid w:val="006A6969"/>
    <w:rsid w:val="006B6355"/>
    <w:rsid w:val="006D35E6"/>
    <w:rsid w:val="006D5DA2"/>
    <w:rsid w:val="006D6385"/>
    <w:rsid w:val="006E6EA8"/>
    <w:rsid w:val="006F3F47"/>
    <w:rsid w:val="0070474F"/>
    <w:rsid w:val="00760A0B"/>
    <w:rsid w:val="00774E4F"/>
    <w:rsid w:val="00783FB1"/>
    <w:rsid w:val="0079175D"/>
    <w:rsid w:val="007C4F4C"/>
    <w:rsid w:val="007D772B"/>
    <w:rsid w:val="007D7A58"/>
    <w:rsid w:val="00802839"/>
    <w:rsid w:val="00813F2F"/>
    <w:rsid w:val="00835659"/>
    <w:rsid w:val="00855C3E"/>
    <w:rsid w:val="008D1897"/>
    <w:rsid w:val="008F4488"/>
    <w:rsid w:val="0093749B"/>
    <w:rsid w:val="00943047"/>
    <w:rsid w:val="00961A6A"/>
    <w:rsid w:val="00963178"/>
    <w:rsid w:val="00977625"/>
    <w:rsid w:val="0099384A"/>
    <w:rsid w:val="009951D0"/>
    <w:rsid w:val="009C6D46"/>
    <w:rsid w:val="009D0B20"/>
    <w:rsid w:val="009E0FF2"/>
    <w:rsid w:val="00A011ED"/>
    <w:rsid w:val="00A04F01"/>
    <w:rsid w:val="00A2119B"/>
    <w:rsid w:val="00A234DC"/>
    <w:rsid w:val="00A27C0E"/>
    <w:rsid w:val="00A75C3A"/>
    <w:rsid w:val="00A829BA"/>
    <w:rsid w:val="00AD0B9E"/>
    <w:rsid w:val="00B050B3"/>
    <w:rsid w:val="00B37C60"/>
    <w:rsid w:val="00B750AB"/>
    <w:rsid w:val="00BA3BB6"/>
    <w:rsid w:val="00BA7567"/>
    <w:rsid w:val="00BE4B80"/>
    <w:rsid w:val="00BE660E"/>
    <w:rsid w:val="00BF0890"/>
    <w:rsid w:val="00C03A4C"/>
    <w:rsid w:val="00C25E21"/>
    <w:rsid w:val="00C3394C"/>
    <w:rsid w:val="00C81716"/>
    <w:rsid w:val="00C823E2"/>
    <w:rsid w:val="00C87EC0"/>
    <w:rsid w:val="00C93AB9"/>
    <w:rsid w:val="00D03247"/>
    <w:rsid w:val="00D056F3"/>
    <w:rsid w:val="00D17CFE"/>
    <w:rsid w:val="00D34526"/>
    <w:rsid w:val="00D35A27"/>
    <w:rsid w:val="00D4031A"/>
    <w:rsid w:val="00D4100A"/>
    <w:rsid w:val="00D4107A"/>
    <w:rsid w:val="00D437D3"/>
    <w:rsid w:val="00D475ED"/>
    <w:rsid w:val="00D67FC3"/>
    <w:rsid w:val="00D73564"/>
    <w:rsid w:val="00D80617"/>
    <w:rsid w:val="00D8545C"/>
    <w:rsid w:val="00DB5E64"/>
    <w:rsid w:val="00DF2210"/>
    <w:rsid w:val="00DF42E2"/>
    <w:rsid w:val="00E22013"/>
    <w:rsid w:val="00E22A3D"/>
    <w:rsid w:val="00E43934"/>
    <w:rsid w:val="00E53680"/>
    <w:rsid w:val="00E63E42"/>
    <w:rsid w:val="00E706F5"/>
    <w:rsid w:val="00E805F5"/>
    <w:rsid w:val="00E85F74"/>
    <w:rsid w:val="00EB1245"/>
    <w:rsid w:val="00EC5C87"/>
    <w:rsid w:val="00ED2A03"/>
    <w:rsid w:val="00EE3CD6"/>
    <w:rsid w:val="00EF1899"/>
    <w:rsid w:val="00EF6569"/>
    <w:rsid w:val="00F005E8"/>
    <w:rsid w:val="00F15AB3"/>
    <w:rsid w:val="00F22413"/>
    <w:rsid w:val="00F729D4"/>
    <w:rsid w:val="00F73A83"/>
    <w:rsid w:val="00F82406"/>
    <w:rsid w:val="00F83C99"/>
    <w:rsid w:val="00FC6091"/>
    <w:rsid w:val="00FD083A"/>
    <w:rsid w:val="00FE1667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FAEEE4"/>
  <w15:docId w15:val="{19577201-D539-46D9-8ED3-B69CBAED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C99"/>
  </w:style>
  <w:style w:type="paragraph" w:styleId="Heading1">
    <w:name w:val="heading 1"/>
    <w:basedOn w:val="Normal"/>
    <w:next w:val="Normal"/>
    <w:link w:val="Heading1Char"/>
    <w:uiPriority w:val="9"/>
    <w:qFormat/>
    <w:rsid w:val="00BA75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CCD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80617"/>
    <w:pPr>
      <w:spacing w:after="0" w:line="240" w:lineRule="auto"/>
      <w:ind w:right="50"/>
      <w:jc w:val="center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D80617"/>
    <w:rPr>
      <w:rFonts w:ascii="Comic Sans MS" w:eastAsia="Times New Roman" w:hAnsi="Comic Sans MS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280B8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92CC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BA75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A75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0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5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437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7D3"/>
  </w:style>
  <w:style w:type="paragraph" w:styleId="Footer">
    <w:name w:val="footer"/>
    <w:basedOn w:val="Normal"/>
    <w:link w:val="FooterChar"/>
    <w:uiPriority w:val="99"/>
    <w:unhideWhenUsed/>
    <w:rsid w:val="00D437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7D3"/>
  </w:style>
  <w:style w:type="paragraph" w:styleId="BodyTextIndent">
    <w:name w:val="Body Text Indent"/>
    <w:basedOn w:val="Normal"/>
    <w:link w:val="BodyTextIndentChar"/>
    <w:rsid w:val="00D437D3"/>
    <w:pPr>
      <w:spacing w:after="120" w:line="240" w:lineRule="auto"/>
      <w:ind w:left="283"/>
    </w:pPr>
    <w:rPr>
      <w:rFonts w:ascii="Arial" w:eastAsia="Times New Roman" w:hAnsi="Arial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437D3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002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02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02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02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02A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050B3"/>
    <w:pPr>
      <w:spacing w:after="0" w:line="240" w:lineRule="auto"/>
    </w:pPr>
  </w:style>
  <w:style w:type="paragraph" w:styleId="NoSpacing">
    <w:name w:val="No Spacing"/>
    <w:uiPriority w:val="1"/>
    <w:qFormat/>
    <w:rsid w:val="00BE4B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3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248F8-D70A-45D4-BC62-36F028CF1F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taylorm4</dc:creator>
  <cp:keywords/>
  <dc:description/>
  <cp:lastModifiedBy>Quinn, Jane</cp:lastModifiedBy>
  <cp:revision>4</cp:revision>
  <cp:lastPrinted>2011-04-18T10:21:00Z</cp:lastPrinted>
  <dcterms:created xsi:type="dcterms:W3CDTF">2026-08-03T14:57:00Z</dcterms:created>
  <dcterms:modified xsi:type="dcterms:W3CDTF">2026-09-01T10:23:00Z</dcterms:modified>
</cp:coreProperties>
</file>